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F" w:rsidRPr="00BE2A2B" w:rsidRDefault="00520AAF" w:rsidP="00520AAF">
      <w:pPr>
        <w:pStyle w:val="a5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 xml:space="preserve">Муниципальное дошкольное образовательное учреждение детский сад </w:t>
      </w:r>
      <w:proofErr w:type="spellStart"/>
      <w:r w:rsidRPr="00BE2A2B">
        <w:rPr>
          <w:rFonts w:ascii="Times New Roman" w:hAnsi="Times New Roman" w:cs="Times New Roman"/>
          <w:b/>
          <w:sz w:val="20"/>
        </w:rPr>
        <w:t>общеразвивающего</w:t>
      </w:r>
      <w:proofErr w:type="spellEnd"/>
      <w:r w:rsidRPr="00BE2A2B">
        <w:rPr>
          <w:rFonts w:ascii="Times New Roman" w:hAnsi="Times New Roman" w:cs="Times New Roman"/>
          <w:b/>
          <w:sz w:val="20"/>
        </w:rPr>
        <w:t xml:space="preserve"> вида №46</w:t>
      </w:r>
    </w:p>
    <w:p w:rsidR="00520AAF" w:rsidRPr="00BE2A2B" w:rsidRDefault="00520AAF" w:rsidP="00520AAF">
      <w:pPr>
        <w:pStyle w:val="a5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 xml:space="preserve">301607, Россия, Тульская область, </w:t>
      </w:r>
      <w:proofErr w:type="spellStart"/>
      <w:r w:rsidRPr="00BE2A2B">
        <w:rPr>
          <w:rFonts w:ascii="Times New Roman" w:hAnsi="Times New Roman" w:cs="Times New Roman"/>
          <w:b/>
          <w:sz w:val="20"/>
        </w:rPr>
        <w:t>Узловский</w:t>
      </w:r>
      <w:proofErr w:type="spellEnd"/>
      <w:r w:rsidRPr="00BE2A2B">
        <w:rPr>
          <w:rFonts w:ascii="Times New Roman" w:hAnsi="Times New Roman" w:cs="Times New Roman"/>
          <w:b/>
          <w:sz w:val="20"/>
        </w:rPr>
        <w:t xml:space="preserve"> район, город Узловая, переулок Транспортный, дом 9</w:t>
      </w:r>
    </w:p>
    <w:p w:rsidR="00520AAF" w:rsidRPr="00BE2A2B" w:rsidRDefault="00520AAF" w:rsidP="00520AAF">
      <w:pPr>
        <w:pStyle w:val="a5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20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годовому плану 3</w:t>
      </w: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Pr="00520AAF" w:rsidRDefault="005419F2" w:rsidP="005419F2">
      <w:pPr>
        <w:jc w:val="center"/>
        <w:rPr>
          <w:rFonts w:ascii="Times New Roman" w:hAnsi="Times New Roman" w:cs="Times New Roman"/>
          <w:sz w:val="40"/>
          <w:szCs w:val="40"/>
        </w:rPr>
      </w:pPr>
      <w:r w:rsidRPr="00520AAF">
        <w:rPr>
          <w:rFonts w:ascii="Times New Roman" w:hAnsi="Times New Roman" w:cs="Times New Roman"/>
          <w:sz w:val="40"/>
          <w:szCs w:val="40"/>
        </w:rPr>
        <w:t xml:space="preserve">План </w:t>
      </w:r>
    </w:p>
    <w:p w:rsidR="00520AAF" w:rsidRPr="00520AAF" w:rsidRDefault="005419F2" w:rsidP="005419F2">
      <w:pPr>
        <w:jc w:val="center"/>
        <w:rPr>
          <w:rFonts w:ascii="Times New Roman" w:hAnsi="Times New Roman" w:cs="Times New Roman"/>
          <w:sz w:val="40"/>
          <w:szCs w:val="40"/>
        </w:rPr>
      </w:pPr>
      <w:r w:rsidRPr="00520AAF">
        <w:rPr>
          <w:rFonts w:ascii="Times New Roman" w:hAnsi="Times New Roman" w:cs="Times New Roman"/>
          <w:sz w:val="40"/>
          <w:szCs w:val="40"/>
        </w:rPr>
        <w:t xml:space="preserve">мероприятий </w:t>
      </w:r>
    </w:p>
    <w:p w:rsidR="003378F5" w:rsidRPr="00520AAF" w:rsidRDefault="00520AAF" w:rsidP="005419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 Г</w:t>
      </w:r>
      <w:r w:rsidR="005419F2" w:rsidRPr="00520AAF">
        <w:rPr>
          <w:rFonts w:ascii="Times New Roman" w:hAnsi="Times New Roman" w:cs="Times New Roman"/>
          <w:sz w:val="40"/>
          <w:szCs w:val="40"/>
        </w:rPr>
        <w:t>оду педагога и наставн</w:t>
      </w:r>
      <w:r>
        <w:rPr>
          <w:rFonts w:ascii="Times New Roman" w:hAnsi="Times New Roman" w:cs="Times New Roman"/>
          <w:sz w:val="40"/>
          <w:szCs w:val="40"/>
        </w:rPr>
        <w:t>ик</w:t>
      </w:r>
      <w:r w:rsidR="005419F2" w:rsidRPr="00520AAF">
        <w:rPr>
          <w:rFonts w:ascii="Times New Roman" w:hAnsi="Times New Roman" w:cs="Times New Roman"/>
          <w:sz w:val="40"/>
          <w:szCs w:val="40"/>
        </w:rPr>
        <w:t>а</w:t>
      </w:r>
    </w:p>
    <w:p w:rsidR="005419F2" w:rsidRDefault="005419F2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20AAF">
      <w:pPr>
        <w:rPr>
          <w:rFonts w:ascii="Times New Roman" w:hAnsi="Times New Roman" w:cs="Times New Roman"/>
          <w:sz w:val="28"/>
          <w:szCs w:val="28"/>
        </w:rPr>
      </w:pPr>
    </w:p>
    <w:p w:rsidR="00520AAF" w:rsidRDefault="00520AAF" w:rsidP="0054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Узловая</w:t>
      </w:r>
    </w:p>
    <w:p w:rsidR="00520AAF" w:rsidRPr="00F679B0" w:rsidRDefault="00520AAF" w:rsidP="00520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B0">
        <w:rPr>
          <w:rFonts w:ascii="Times New Roman" w:hAnsi="Times New Roman" w:cs="Times New Roman"/>
          <w:sz w:val="28"/>
          <w:szCs w:val="28"/>
        </w:rPr>
        <w:t>2023 г.</w:t>
      </w:r>
    </w:p>
    <w:p w:rsidR="00520AAF" w:rsidRPr="00F679B0" w:rsidRDefault="00520AAF" w:rsidP="00520A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4387"/>
        <w:gridCol w:w="1966"/>
        <w:gridCol w:w="2402"/>
      </w:tblGrid>
      <w:tr w:rsidR="005419F2" w:rsidRPr="00F679B0" w:rsidTr="00520AAF">
        <w:tc>
          <w:tcPr>
            <w:tcW w:w="816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7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66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2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419F2" w:rsidRPr="00F679B0" w:rsidTr="00911B2B">
        <w:tc>
          <w:tcPr>
            <w:tcW w:w="9571" w:type="dxa"/>
            <w:gridSpan w:val="4"/>
          </w:tcPr>
          <w:p w:rsidR="005419F2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Мероприятия с педагогами</w:t>
            </w:r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5419F2" w:rsidRPr="00F679B0" w:rsidRDefault="00D77541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по проведению в ДОУ Года педагога и наставника</w:t>
            </w:r>
          </w:p>
        </w:tc>
        <w:tc>
          <w:tcPr>
            <w:tcW w:w="1966" w:type="dxa"/>
          </w:tcPr>
          <w:p w:rsidR="005419F2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5419F2" w:rsidRPr="00F679B0" w:rsidRDefault="005419F2" w:rsidP="00D7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педагогов </w:t>
            </w:r>
            <w:r w:rsidR="00D77541" w:rsidRPr="00F679B0">
              <w:rPr>
                <w:rFonts w:ascii="Times New Roman" w:hAnsi="Times New Roman" w:cs="Times New Roman"/>
                <w:sz w:val="28"/>
                <w:szCs w:val="28"/>
              </w:rPr>
              <w:t>«Профи»</w:t>
            </w:r>
          </w:p>
        </w:tc>
        <w:tc>
          <w:tcPr>
            <w:tcW w:w="1966" w:type="dxa"/>
          </w:tcPr>
          <w:p w:rsidR="005419F2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679B0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5419F2" w:rsidRPr="00F679B0" w:rsidRDefault="00D77541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профессиональных конкурсах районного, городского и всероссийского уровня</w:t>
            </w:r>
          </w:p>
        </w:tc>
        <w:tc>
          <w:tcPr>
            <w:tcW w:w="1966" w:type="dxa"/>
          </w:tcPr>
          <w:p w:rsidR="005419F2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5419F2" w:rsidRPr="00F679B0" w:rsidRDefault="00D77541" w:rsidP="00D7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Выставка-обзор новинок педагогической литературы «Новые книги в кейсе</w:t>
            </w:r>
            <w:r w:rsidR="0006684D" w:rsidRPr="00F679B0">
              <w:rPr>
                <w:rFonts w:ascii="Times New Roman" w:hAnsi="Times New Roman" w:cs="Times New Roman"/>
                <w:sz w:val="28"/>
                <w:szCs w:val="28"/>
              </w:rPr>
              <w:t xml:space="preserve"> у воспитателя</w:t>
            </w: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5419F2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7" w:type="dxa"/>
          </w:tcPr>
          <w:p w:rsidR="005419F2" w:rsidRPr="00F679B0" w:rsidRDefault="00B95F04" w:rsidP="00F6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</w:t>
            </w:r>
            <w:r w:rsidR="00F679B0" w:rsidRPr="00F679B0">
              <w:rPr>
                <w:rFonts w:ascii="Times New Roman" w:hAnsi="Times New Roman" w:cs="Times New Roman"/>
                <w:sz w:val="28"/>
                <w:szCs w:val="28"/>
              </w:rPr>
              <w:t>Сундук педагогических идей</w:t>
            </w: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5419F2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679B0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419F2" w:rsidRPr="00F679B0" w:rsidTr="00E72FBA">
        <w:tc>
          <w:tcPr>
            <w:tcW w:w="9571" w:type="dxa"/>
            <w:gridSpan w:val="4"/>
          </w:tcPr>
          <w:p w:rsidR="005419F2" w:rsidRPr="00F679B0" w:rsidRDefault="00F679B0" w:rsidP="00F6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детьми </w:t>
            </w:r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Открытие «Года педагога и наставника»</w:t>
            </w:r>
          </w:p>
        </w:tc>
        <w:tc>
          <w:tcPr>
            <w:tcW w:w="1966" w:type="dxa"/>
          </w:tcPr>
          <w:p w:rsidR="005419F2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5419F2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5419F2" w:rsidRPr="00F679B0" w:rsidRDefault="00F679B0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5419F2" w:rsidRPr="00F679B0"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«Наставники в жизни ребенка»</w:t>
            </w:r>
          </w:p>
        </w:tc>
        <w:tc>
          <w:tcPr>
            <w:tcW w:w="1966" w:type="dxa"/>
          </w:tcPr>
          <w:p w:rsidR="005419F2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18A6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B95F04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«Букет любимому воспитателю»</w:t>
            </w:r>
          </w:p>
        </w:tc>
        <w:tc>
          <w:tcPr>
            <w:tcW w:w="1966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среднего и старшего возраста</w:t>
            </w:r>
          </w:p>
        </w:tc>
      </w:tr>
      <w:tr w:rsidR="005419F2" w:rsidRPr="00F679B0" w:rsidTr="00520AAF">
        <w:tc>
          <w:tcPr>
            <w:tcW w:w="816" w:type="dxa"/>
          </w:tcPr>
          <w:p w:rsidR="005419F2" w:rsidRPr="00F679B0" w:rsidRDefault="00B95F04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5419F2" w:rsidRPr="00A418A6" w:rsidRDefault="00D40CBF" w:rsidP="005419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8A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Акция «Комплименты воспитателям»</w:t>
            </w:r>
          </w:p>
        </w:tc>
        <w:tc>
          <w:tcPr>
            <w:tcW w:w="1966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2" w:type="dxa"/>
          </w:tcPr>
          <w:p w:rsidR="005419F2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среднего и старшего возраста</w:t>
            </w:r>
          </w:p>
        </w:tc>
      </w:tr>
      <w:tr w:rsidR="005419F2" w:rsidRPr="00A418A6" w:rsidTr="00520AAF">
        <w:tc>
          <w:tcPr>
            <w:tcW w:w="816" w:type="dxa"/>
          </w:tcPr>
          <w:p w:rsidR="005419F2" w:rsidRPr="00F679B0" w:rsidRDefault="00B95F04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7" w:type="dxa"/>
          </w:tcPr>
          <w:p w:rsidR="005419F2" w:rsidRPr="00F679B0" w:rsidRDefault="00A418A6" w:rsidP="00A41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воспитатель»</w:t>
            </w:r>
          </w:p>
        </w:tc>
        <w:tc>
          <w:tcPr>
            <w:tcW w:w="1966" w:type="dxa"/>
          </w:tcPr>
          <w:p w:rsidR="005419F2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18A6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419F2" w:rsidRPr="00A418A6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среднего и старшего возраста</w:t>
            </w:r>
          </w:p>
        </w:tc>
      </w:tr>
      <w:tr w:rsidR="00A418A6" w:rsidRPr="00F679B0" w:rsidTr="00520AAF">
        <w:tc>
          <w:tcPr>
            <w:tcW w:w="816" w:type="dxa"/>
          </w:tcPr>
          <w:p w:rsidR="00A418A6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</w:tcPr>
          <w:p w:rsidR="00A418A6" w:rsidRPr="00F679B0" w:rsidRDefault="00A418A6" w:rsidP="003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966" w:type="dxa"/>
          </w:tcPr>
          <w:p w:rsidR="00A418A6" w:rsidRPr="00F679B0" w:rsidRDefault="00A418A6" w:rsidP="003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02" w:type="dxa"/>
          </w:tcPr>
          <w:p w:rsidR="00A418A6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A418A6" w:rsidRPr="00F679B0" w:rsidTr="00520AAF">
        <w:tc>
          <w:tcPr>
            <w:tcW w:w="816" w:type="dxa"/>
          </w:tcPr>
          <w:p w:rsidR="00A418A6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</w:tcPr>
          <w:p w:rsidR="00A418A6" w:rsidRPr="00F679B0" w:rsidRDefault="00A418A6" w:rsidP="003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Выставка-поздравление «День дошкольного работника – праздник прекрасный»</w:t>
            </w:r>
          </w:p>
        </w:tc>
        <w:tc>
          <w:tcPr>
            <w:tcW w:w="1966" w:type="dxa"/>
          </w:tcPr>
          <w:p w:rsidR="00A418A6" w:rsidRPr="00F679B0" w:rsidRDefault="00A418A6" w:rsidP="003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02" w:type="dxa"/>
          </w:tcPr>
          <w:p w:rsidR="00A418A6" w:rsidRPr="00F679B0" w:rsidRDefault="00A418A6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среднего и старшего возраста</w:t>
            </w:r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3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87" w:type="dxa"/>
          </w:tcPr>
          <w:p w:rsidR="00520AAF" w:rsidRPr="00F679B0" w:rsidRDefault="00520AAF" w:rsidP="00D7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«Детский сад глазами детей»</w:t>
            </w:r>
          </w:p>
        </w:tc>
        <w:tc>
          <w:tcPr>
            <w:tcW w:w="1966" w:type="dxa"/>
          </w:tcPr>
          <w:p w:rsidR="00520AAF" w:rsidRPr="00F679B0" w:rsidRDefault="00520AAF" w:rsidP="00B9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среднего и старшего возраста</w:t>
            </w:r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3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 xml:space="preserve">Акция «Видео-пожелание любимому воспитателю от выпускников </w:t>
            </w:r>
            <w:proofErr w:type="spellStart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520AAF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20AAF" w:rsidRPr="00F679B0" w:rsidRDefault="00520AAF" w:rsidP="00A41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старшего возраста</w:t>
            </w:r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Интервью воспитанников ДОУ «Если б я был воспитателем»</w:t>
            </w:r>
          </w:p>
        </w:tc>
        <w:tc>
          <w:tcPr>
            <w:tcW w:w="196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среднего и старшего возраста</w:t>
            </w:r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года педагога и наставничества</w:t>
            </w:r>
          </w:p>
        </w:tc>
        <w:tc>
          <w:tcPr>
            <w:tcW w:w="1966" w:type="dxa"/>
          </w:tcPr>
          <w:p w:rsidR="00520AAF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D29DA" w:rsidRPr="00F679B0" w:rsidTr="00520AAF">
        <w:tc>
          <w:tcPr>
            <w:tcW w:w="816" w:type="dxa"/>
          </w:tcPr>
          <w:p w:rsidR="006D29DA" w:rsidRDefault="006D29DA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</w:tcPr>
          <w:p w:rsidR="006D29DA" w:rsidRDefault="006D29DA" w:rsidP="006D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работников детского сада</w:t>
            </w:r>
          </w:p>
          <w:p w:rsidR="006D29DA" w:rsidRDefault="006D29DA" w:rsidP="006D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D29DA" w:rsidRDefault="006D29DA" w:rsidP="006D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66" w:type="dxa"/>
          </w:tcPr>
          <w:p w:rsidR="006D29DA" w:rsidRDefault="006D29DA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6D29DA" w:rsidRDefault="006D29DA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0AAF" w:rsidRPr="00F679B0" w:rsidTr="00703F4C">
        <w:tc>
          <w:tcPr>
            <w:tcW w:w="9571" w:type="dxa"/>
            <w:gridSpan w:val="4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Мероприятия с родителями</w:t>
            </w:r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Круглый стол «Родители – главные наставники в жизни ребенка»</w:t>
            </w:r>
          </w:p>
        </w:tc>
        <w:tc>
          <w:tcPr>
            <w:tcW w:w="196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2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520AAF" w:rsidRPr="00F679B0" w:rsidRDefault="00520AAF" w:rsidP="00D7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0">
              <w:rPr>
                <w:rFonts w:ascii="Times New Roman" w:hAnsi="Times New Roman" w:cs="Times New Roman"/>
                <w:sz w:val="28"/>
                <w:szCs w:val="28"/>
              </w:rPr>
              <w:t>Выставка-рекомендация «Скоро в школу малышам»</w:t>
            </w:r>
            <w:r w:rsidRPr="00F679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79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6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2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 подготовительной группы</w:t>
            </w:r>
          </w:p>
        </w:tc>
      </w:tr>
      <w:tr w:rsidR="00520AAF" w:rsidRPr="00F679B0" w:rsidTr="00520AAF">
        <w:tc>
          <w:tcPr>
            <w:tcW w:w="81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520AAF" w:rsidRPr="00F679B0" w:rsidRDefault="00520AAF" w:rsidP="00A41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418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A418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ризнания воспитателям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A418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которые родители, приводя или забирая детей, оставляют в ящике в холле в течение трех дней до праздничной даты. А утром праздничного дня воспитатели их получают – анонимные или подписанные знакомыми именами.</w:t>
            </w:r>
          </w:p>
        </w:tc>
        <w:tc>
          <w:tcPr>
            <w:tcW w:w="1966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02" w:type="dxa"/>
          </w:tcPr>
          <w:p w:rsidR="00520AAF" w:rsidRPr="00F679B0" w:rsidRDefault="00520AAF" w:rsidP="0054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</w:tbl>
    <w:p w:rsidR="005419F2" w:rsidRPr="00F679B0" w:rsidRDefault="005419F2">
      <w:pPr>
        <w:rPr>
          <w:rFonts w:ascii="Times New Roman" w:hAnsi="Times New Roman" w:cs="Times New Roman"/>
          <w:sz w:val="28"/>
          <w:szCs w:val="28"/>
        </w:rPr>
      </w:pPr>
    </w:p>
    <w:p w:rsidR="005419F2" w:rsidRPr="00F679B0" w:rsidRDefault="005419F2">
      <w:pPr>
        <w:rPr>
          <w:rFonts w:ascii="Times New Roman" w:hAnsi="Times New Roman" w:cs="Times New Roman"/>
          <w:sz w:val="28"/>
          <w:szCs w:val="28"/>
        </w:rPr>
      </w:pPr>
    </w:p>
    <w:sectPr w:rsidR="005419F2" w:rsidRPr="00F679B0" w:rsidSect="0033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F2"/>
    <w:rsid w:val="0006684D"/>
    <w:rsid w:val="003378F5"/>
    <w:rsid w:val="00520AAF"/>
    <w:rsid w:val="005419F2"/>
    <w:rsid w:val="006D29DA"/>
    <w:rsid w:val="00A418A6"/>
    <w:rsid w:val="00B95F04"/>
    <w:rsid w:val="00CB02E8"/>
    <w:rsid w:val="00D40CBF"/>
    <w:rsid w:val="00D77541"/>
    <w:rsid w:val="00F6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40CBF"/>
    <w:rPr>
      <w:i/>
      <w:iCs/>
    </w:rPr>
  </w:style>
  <w:style w:type="paragraph" w:styleId="a5">
    <w:name w:val="No Spacing"/>
    <w:link w:val="a6"/>
    <w:uiPriority w:val="1"/>
    <w:qFormat/>
    <w:rsid w:val="00520AA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2023-01-16T10:08:00Z</cp:lastPrinted>
  <dcterms:created xsi:type="dcterms:W3CDTF">2023-01-16T08:07:00Z</dcterms:created>
  <dcterms:modified xsi:type="dcterms:W3CDTF">2023-01-16T10:21:00Z</dcterms:modified>
</cp:coreProperties>
</file>