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6D71" w14:textId="4F1A8203" w:rsidR="00AD6473" w:rsidRDefault="00AD6473" w:rsidP="00AD6473">
      <w:pPr>
        <w:pStyle w:val="a4"/>
        <w:ind w:left="-993"/>
        <w:jc w:val="center"/>
        <w:rPr>
          <w:rFonts w:ascii="Times New Roman" w:hAnsi="Times New Roman" w:cs="Times New Roman"/>
          <w:b/>
          <w:sz w:val="20"/>
        </w:rPr>
      </w:pPr>
      <w:r>
        <w:rPr>
          <w:noProof/>
        </w:rPr>
        <w:drawing>
          <wp:inline distT="0" distB="0" distL="0" distR="0" wp14:anchorId="683BEB64" wp14:editId="4ED3F801">
            <wp:extent cx="6664626" cy="9425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92" cy="94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7E6C8" w14:textId="77777777" w:rsidR="00C96BF1" w:rsidRDefault="00C96BF1" w:rsidP="00C96B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4"/>
        <w:gridCol w:w="1718"/>
        <w:gridCol w:w="1903"/>
        <w:gridCol w:w="2626"/>
      </w:tblGrid>
      <w:tr w:rsidR="0072320B" w:rsidRPr="005149D5" w14:paraId="502D1CD7" w14:textId="77777777" w:rsidTr="001C1552">
        <w:tc>
          <w:tcPr>
            <w:tcW w:w="9571" w:type="dxa"/>
            <w:gridSpan w:val="4"/>
          </w:tcPr>
          <w:p w14:paraId="73FD1C21" w14:textId="77777777" w:rsidR="0072320B" w:rsidRPr="005149D5" w:rsidRDefault="0072320B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Нормативно-правовое обеспечение</w:t>
            </w:r>
          </w:p>
        </w:tc>
      </w:tr>
      <w:tr w:rsidR="00BF6901" w:rsidRPr="005149D5" w14:paraId="1F0B076C" w14:textId="77777777" w:rsidTr="00AD6473">
        <w:tc>
          <w:tcPr>
            <w:tcW w:w="3324" w:type="dxa"/>
          </w:tcPr>
          <w:p w14:paraId="6DB851DF" w14:textId="77777777" w:rsidR="00BF6901" w:rsidRPr="005149D5" w:rsidRDefault="00BF6901" w:rsidP="00CA3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план-график мероприятий по введению ФОП ДО</w:t>
            </w:r>
          </w:p>
        </w:tc>
        <w:tc>
          <w:tcPr>
            <w:tcW w:w="1718" w:type="dxa"/>
          </w:tcPr>
          <w:p w14:paraId="5329DC2F" w14:textId="77777777" w:rsidR="00BF6901" w:rsidRPr="005149D5" w:rsidRDefault="00BF6901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1903" w:type="dxa"/>
          </w:tcPr>
          <w:p w14:paraId="07F0E0CD" w14:textId="77777777" w:rsidR="00BF6901" w:rsidRPr="005149D5" w:rsidRDefault="005149D5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Зам. Зав. по В и МР</w:t>
            </w:r>
          </w:p>
        </w:tc>
        <w:tc>
          <w:tcPr>
            <w:tcW w:w="2626" w:type="dxa"/>
          </w:tcPr>
          <w:p w14:paraId="3EECD743" w14:textId="77777777" w:rsidR="00BF6901" w:rsidRPr="005149D5" w:rsidRDefault="00BF6901" w:rsidP="00F43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Синхронизированы процессы управления введения ФОП ДО на уровне МДОУ</w:t>
            </w:r>
          </w:p>
        </w:tc>
      </w:tr>
      <w:tr w:rsidR="0072320B" w:rsidRPr="005149D5" w14:paraId="692A7A1D" w14:textId="77777777" w:rsidTr="00AD6473">
        <w:tc>
          <w:tcPr>
            <w:tcW w:w="3324" w:type="dxa"/>
          </w:tcPr>
          <w:p w14:paraId="05288B29" w14:textId="77777777" w:rsidR="0072320B" w:rsidRPr="005149D5" w:rsidRDefault="0072320B" w:rsidP="00CA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банк 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718" w:type="dxa"/>
          </w:tcPr>
          <w:p w14:paraId="7F6F5DF6" w14:textId="77777777" w:rsidR="0072320B" w:rsidRPr="005149D5" w:rsidRDefault="00BF6901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1903" w:type="dxa"/>
          </w:tcPr>
          <w:p w14:paraId="6E749DCD" w14:textId="77777777" w:rsidR="0072320B" w:rsidRPr="005149D5" w:rsidRDefault="005149D5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Зам. Зав. по В и МР</w:t>
            </w:r>
          </w:p>
        </w:tc>
        <w:tc>
          <w:tcPr>
            <w:tcW w:w="2626" w:type="dxa"/>
          </w:tcPr>
          <w:p w14:paraId="0AD6AFFF" w14:textId="77777777" w:rsidR="0072320B" w:rsidRPr="005149D5" w:rsidRDefault="00BF6901" w:rsidP="00BF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 б</w:t>
            </w:r>
            <w:r w:rsidR="0072320B"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 данных нормативно-правовых документов</w:t>
            </w:r>
          </w:p>
        </w:tc>
      </w:tr>
      <w:tr w:rsidR="0072320B" w:rsidRPr="005149D5" w14:paraId="044EA099" w14:textId="77777777" w:rsidTr="00AD6473">
        <w:tc>
          <w:tcPr>
            <w:tcW w:w="3324" w:type="dxa"/>
          </w:tcPr>
          <w:p w14:paraId="1D9B9862" w14:textId="77777777" w:rsidR="0072320B" w:rsidRPr="005149D5" w:rsidRDefault="0072320B" w:rsidP="00CA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документов федерального, регионального уровня, регламентирующих введение ФОП</w:t>
            </w:r>
            <w:r w:rsidR="00BF6901"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</w:tc>
        <w:tc>
          <w:tcPr>
            <w:tcW w:w="1718" w:type="dxa"/>
          </w:tcPr>
          <w:p w14:paraId="7531A604" w14:textId="77777777" w:rsidR="0072320B" w:rsidRPr="005149D5" w:rsidRDefault="005149D5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1903" w:type="dxa"/>
          </w:tcPr>
          <w:p w14:paraId="0CBACD0F" w14:textId="77777777" w:rsidR="0072320B" w:rsidRPr="005149D5" w:rsidRDefault="005149D5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26" w:type="dxa"/>
          </w:tcPr>
          <w:p w14:paraId="7559779C" w14:textId="77777777" w:rsidR="0072320B" w:rsidRPr="005149D5" w:rsidRDefault="0072320B" w:rsidP="00F43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</w:tr>
      <w:tr w:rsidR="0072320B" w:rsidRPr="005149D5" w14:paraId="4546E939" w14:textId="77777777" w:rsidTr="00AD6473">
        <w:tc>
          <w:tcPr>
            <w:tcW w:w="3324" w:type="dxa"/>
          </w:tcPr>
          <w:p w14:paraId="5773CA0C" w14:textId="77777777" w:rsidR="0072320B" w:rsidRPr="005149D5" w:rsidRDefault="0072320B" w:rsidP="00F43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экспертизу локальных актов детского сада в сфере образования на соответствие требованиям ФОП ДО</w:t>
            </w:r>
          </w:p>
        </w:tc>
        <w:tc>
          <w:tcPr>
            <w:tcW w:w="1718" w:type="dxa"/>
          </w:tcPr>
          <w:p w14:paraId="101B1E9B" w14:textId="77777777" w:rsidR="0072320B" w:rsidRPr="005149D5" w:rsidRDefault="005149D5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1903" w:type="dxa"/>
          </w:tcPr>
          <w:p w14:paraId="7B71D787" w14:textId="77777777" w:rsidR="0072320B" w:rsidRPr="005149D5" w:rsidRDefault="005149D5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26" w:type="dxa"/>
          </w:tcPr>
          <w:p w14:paraId="59665139" w14:textId="77777777" w:rsidR="0072320B" w:rsidRPr="005149D5" w:rsidRDefault="00BF6901" w:rsidP="00BF6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2320B"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бновленны</w:t>
            </w: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2320B"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</w:t>
            </w: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2320B"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</w:t>
            </w: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72320B" w:rsidRPr="005149D5" w14:paraId="59315A0C" w14:textId="77777777" w:rsidTr="00AD6473">
        <w:tc>
          <w:tcPr>
            <w:tcW w:w="3324" w:type="dxa"/>
          </w:tcPr>
          <w:p w14:paraId="4C6E10AA" w14:textId="77777777" w:rsidR="0072320B" w:rsidRPr="00424973" w:rsidRDefault="0072320B" w:rsidP="0042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73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</w:t>
            </w:r>
            <w:r w:rsidR="008E7222" w:rsidRPr="004249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4973">
              <w:rPr>
                <w:rFonts w:ascii="Times New Roman" w:hAnsi="Times New Roman" w:cs="Times New Roman"/>
                <w:sz w:val="24"/>
                <w:szCs w:val="24"/>
              </w:rPr>
              <w:t xml:space="preserve">рограмму развития </w:t>
            </w:r>
            <w:r w:rsidR="00424973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718" w:type="dxa"/>
          </w:tcPr>
          <w:p w14:paraId="3582253F" w14:textId="77777777" w:rsidR="0072320B" w:rsidRPr="005149D5" w:rsidRDefault="005149D5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</w:p>
        </w:tc>
        <w:tc>
          <w:tcPr>
            <w:tcW w:w="1903" w:type="dxa"/>
          </w:tcPr>
          <w:p w14:paraId="5CDBB368" w14:textId="77777777" w:rsidR="0072320B" w:rsidRPr="005149D5" w:rsidRDefault="005149D5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26" w:type="dxa"/>
          </w:tcPr>
          <w:p w14:paraId="737E8E98" w14:textId="77777777" w:rsidR="0072320B" w:rsidRPr="005149D5" w:rsidRDefault="0072320B" w:rsidP="00F43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72320B" w:rsidRPr="005149D5" w14:paraId="6F5AADEF" w14:textId="77777777" w:rsidTr="00AD6473">
        <w:tc>
          <w:tcPr>
            <w:tcW w:w="3324" w:type="dxa"/>
          </w:tcPr>
          <w:p w14:paraId="55586FE0" w14:textId="77777777" w:rsidR="0072320B" w:rsidRPr="005149D5" w:rsidRDefault="00D40AEE" w:rsidP="00F4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Определение дефицитов при организации условий реализации ФОП ДО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1718" w:type="dxa"/>
          </w:tcPr>
          <w:p w14:paraId="3CC8C555" w14:textId="77777777" w:rsidR="0072320B" w:rsidRPr="005149D5" w:rsidRDefault="00D40AEE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1903" w:type="dxa"/>
          </w:tcPr>
          <w:p w14:paraId="7D47295D" w14:textId="77777777" w:rsidR="0072320B" w:rsidRPr="005149D5" w:rsidRDefault="00D40AEE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626" w:type="dxa"/>
          </w:tcPr>
          <w:p w14:paraId="2E0ACCAC" w14:textId="77777777" w:rsidR="0072320B" w:rsidRPr="005149D5" w:rsidRDefault="00D40AEE" w:rsidP="0051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Разработан и реализован комплекс мероприятий по обеспечению условий реализации ФОП ДО</w:t>
            </w:r>
          </w:p>
        </w:tc>
      </w:tr>
      <w:tr w:rsidR="00D40AEE" w:rsidRPr="005149D5" w14:paraId="63F9B436" w14:textId="77777777" w:rsidTr="00AD6473">
        <w:tc>
          <w:tcPr>
            <w:tcW w:w="3324" w:type="dxa"/>
          </w:tcPr>
          <w:p w14:paraId="04CFA6A9" w14:textId="77777777" w:rsidR="00D40AEE" w:rsidRPr="005149D5" w:rsidRDefault="00D40AEE" w:rsidP="00F43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Издать приказ об утверждении новой ООП ДО в соответствии с ФОП ДО и использовании ее при осуществлении воспитательно-образовательной деятельности</w:t>
            </w:r>
          </w:p>
        </w:tc>
        <w:tc>
          <w:tcPr>
            <w:tcW w:w="1718" w:type="dxa"/>
          </w:tcPr>
          <w:p w14:paraId="2D394630" w14:textId="77777777" w:rsidR="00D40AEE" w:rsidRPr="005149D5" w:rsidRDefault="00D40AEE" w:rsidP="00F4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Август  2023</w:t>
            </w:r>
          </w:p>
        </w:tc>
        <w:tc>
          <w:tcPr>
            <w:tcW w:w="1903" w:type="dxa"/>
          </w:tcPr>
          <w:p w14:paraId="09465A09" w14:textId="77777777" w:rsidR="00D40AEE" w:rsidRPr="005149D5" w:rsidRDefault="00D40AEE" w:rsidP="00F4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626" w:type="dxa"/>
          </w:tcPr>
          <w:p w14:paraId="6AF8C064" w14:textId="77777777" w:rsidR="00D40AEE" w:rsidRPr="005149D5" w:rsidRDefault="00D40AEE" w:rsidP="00F43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D40AEE" w:rsidRPr="005149D5" w14:paraId="360A11CB" w14:textId="77777777" w:rsidTr="002A62D9">
        <w:tc>
          <w:tcPr>
            <w:tcW w:w="9571" w:type="dxa"/>
            <w:gridSpan w:val="4"/>
          </w:tcPr>
          <w:p w14:paraId="7D836D6E" w14:textId="77777777" w:rsidR="00D40AEE" w:rsidRPr="005149D5" w:rsidRDefault="00D40AEE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3.Кадровое обеспечение</w:t>
            </w:r>
          </w:p>
        </w:tc>
      </w:tr>
      <w:tr w:rsidR="00D40AEE" w:rsidRPr="005149D5" w14:paraId="2C1330C8" w14:textId="77777777" w:rsidTr="00AD6473">
        <w:tc>
          <w:tcPr>
            <w:tcW w:w="3324" w:type="dxa"/>
          </w:tcPr>
          <w:p w14:paraId="3B5963E6" w14:textId="77777777" w:rsidR="00D40AEE" w:rsidRPr="005149D5" w:rsidRDefault="00D40AEE" w:rsidP="00F43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укомплектованность штата для обеспечения применения ФОП ДО. Выявление кадровых дефицитов</w:t>
            </w:r>
          </w:p>
        </w:tc>
        <w:tc>
          <w:tcPr>
            <w:tcW w:w="1718" w:type="dxa"/>
          </w:tcPr>
          <w:p w14:paraId="6F5A4F82" w14:textId="77777777" w:rsidR="00D40AEE" w:rsidRPr="005149D5" w:rsidRDefault="00002904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</w:p>
        </w:tc>
        <w:tc>
          <w:tcPr>
            <w:tcW w:w="1903" w:type="dxa"/>
          </w:tcPr>
          <w:p w14:paraId="76A93013" w14:textId="77777777" w:rsidR="00D40AEE" w:rsidRPr="005149D5" w:rsidRDefault="00002904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26" w:type="dxa"/>
          </w:tcPr>
          <w:p w14:paraId="53A640DD" w14:textId="77777777" w:rsidR="00D40AEE" w:rsidRPr="005149D5" w:rsidRDefault="00D40AEE" w:rsidP="00F43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штата</w:t>
            </w:r>
          </w:p>
        </w:tc>
      </w:tr>
      <w:tr w:rsidR="00D40AEE" w:rsidRPr="005149D5" w14:paraId="453F37B0" w14:textId="77777777" w:rsidTr="00AD6473">
        <w:tc>
          <w:tcPr>
            <w:tcW w:w="3324" w:type="dxa"/>
          </w:tcPr>
          <w:p w14:paraId="774341F8" w14:textId="77777777" w:rsidR="00D40AEE" w:rsidRPr="005149D5" w:rsidRDefault="00D40AEE" w:rsidP="00F43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диагностику </w:t>
            </w: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образовательных </w:t>
            </w:r>
            <w:proofErr w:type="gramStart"/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  и</w:t>
            </w:r>
            <w:proofErr w:type="gramEnd"/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затруднений педагогических работников по вопросам перехода на ФОП ДО</w:t>
            </w:r>
          </w:p>
        </w:tc>
        <w:tc>
          <w:tcPr>
            <w:tcW w:w="1718" w:type="dxa"/>
          </w:tcPr>
          <w:p w14:paraId="6A46B4B6" w14:textId="77777777" w:rsidR="00D40AEE" w:rsidRPr="005149D5" w:rsidRDefault="00002904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2023</w:t>
            </w:r>
          </w:p>
        </w:tc>
        <w:tc>
          <w:tcPr>
            <w:tcW w:w="1903" w:type="dxa"/>
          </w:tcPr>
          <w:p w14:paraId="358FA06E" w14:textId="77777777" w:rsidR="00D40AEE" w:rsidRPr="005149D5" w:rsidRDefault="00002904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 и </w:t>
            </w:r>
            <w:r w:rsidRPr="0051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</w:t>
            </w:r>
          </w:p>
        </w:tc>
        <w:tc>
          <w:tcPr>
            <w:tcW w:w="2626" w:type="dxa"/>
          </w:tcPr>
          <w:p w14:paraId="620A6E88" w14:textId="77777777" w:rsidR="00D40AEE" w:rsidRPr="005149D5" w:rsidRDefault="00D40AEE" w:rsidP="00F43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График повышения </w:t>
            </w: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квалификации</w:t>
            </w:r>
          </w:p>
        </w:tc>
      </w:tr>
      <w:tr w:rsidR="00D40AEE" w:rsidRPr="005149D5" w14:paraId="2B334A49" w14:textId="77777777" w:rsidTr="00AD6473">
        <w:tc>
          <w:tcPr>
            <w:tcW w:w="3324" w:type="dxa"/>
          </w:tcPr>
          <w:p w14:paraId="25484470" w14:textId="77777777" w:rsidR="00D40AEE" w:rsidRPr="005149D5" w:rsidRDefault="00D40AEE" w:rsidP="00CA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повышения квалификации педагогических работников </w:t>
            </w:r>
            <w:r w:rsidR="00002904" w:rsidRPr="005149D5">
              <w:rPr>
                <w:rFonts w:ascii="Times New Roman" w:hAnsi="Times New Roman" w:cs="Times New Roman"/>
                <w:sz w:val="24"/>
                <w:szCs w:val="24"/>
              </w:rPr>
              <w:t>по актуальным дополнительным профессиональным программа</w:t>
            </w:r>
          </w:p>
        </w:tc>
        <w:tc>
          <w:tcPr>
            <w:tcW w:w="1718" w:type="dxa"/>
          </w:tcPr>
          <w:p w14:paraId="60764CEF" w14:textId="77777777" w:rsidR="00D40AEE" w:rsidRPr="005149D5" w:rsidRDefault="00002904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</w:tcPr>
          <w:p w14:paraId="35725B45" w14:textId="77777777" w:rsidR="00D40AEE" w:rsidRPr="005149D5" w:rsidRDefault="00002904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Зам. Зав. по В и МР</w:t>
            </w:r>
          </w:p>
        </w:tc>
        <w:tc>
          <w:tcPr>
            <w:tcW w:w="2626" w:type="dxa"/>
          </w:tcPr>
          <w:p w14:paraId="7F2435DD" w14:textId="77777777" w:rsidR="00D40AEE" w:rsidRPr="005149D5" w:rsidRDefault="00002904" w:rsidP="00F43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40AEE"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окументы о повышении квалификации</w:t>
            </w:r>
          </w:p>
        </w:tc>
      </w:tr>
      <w:tr w:rsidR="00D40AEE" w:rsidRPr="005149D5" w14:paraId="7615BFF5" w14:textId="77777777" w:rsidTr="00513E1F">
        <w:tc>
          <w:tcPr>
            <w:tcW w:w="9571" w:type="dxa"/>
            <w:gridSpan w:val="4"/>
          </w:tcPr>
          <w:p w14:paraId="69B594AE" w14:textId="77777777" w:rsidR="00D40AEE" w:rsidRPr="005149D5" w:rsidRDefault="00D40AEE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Методическое обеспечение</w:t>
            </w:r>
          </w:p>
        </w:tc>
      </w:tr>
      <w:tr w:rsidR="00D40AEE" w:rsidRPr="005149D5" w14:paraId="0C16BCA1" w14:textId="77777777" w:rsidTr="00AD6473">
        <w:tc>
          <w:tcPr>
            <w:tcW w:w="3324" w:type="dxa"/>
          </w:tcPr>
          <w:p w14:paraId="3B7217A9" w14:textId="77777777" w:rsidR="00D40AEE" w:rsidRPr="005149D5" w:rsidRDefault="00D40AEE" w:rsidP="000029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собственные и адаптировать для педколлектива методические материалы </w:t>
            </w:r>
            <w:proofErr w:type="spellStart"/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Мипросвещения</w:t>
            </w:r>
            <w:proofErr w:type="spellEnd"/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сопровождению реализации </w:t>
            </w:r>
            <w:r w:rsidR="00002904"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ДО</w:t>
            </w:r>
          </w:p>
        </w:tc>
        <w:tc>
          <w:tcPr>
            <w:tcW w:w="1718" w:type="dxa"/>
          </w:tcPr>
          <w:p w14:paraId="23027966" w14:textId="77777777" w:rsidR="00D40AEE" w:rsidRPr="005149D5" w:rsidRDefault="00002904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Июнь-август 2023</w:t>
            </w:r>
          </w:p>
        </w:tc>
        <w:tc>
          <w:tcPr>
            <w:tcW w:w="1903" w:type="dxa"/>
          </w:tcPr>
          <w:p w14:paraId="30F81114" w14:textId="77777777" w:rsidR="00D40AEE" w:rsidRPr="005149D5" w:rsidRDefault="00764916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Зам. Зав. по В и МР</w:t>
            </w:r>
          </w:p>
        </w:tc>
        <w:tc>
          <w:tcPr>
            <w:tcW w:w="2626" w:type="dxa"/>
          </w:tcPr>
          <w:p w14:paraId="37B3E9A2" w14:textId="77777777" w:rsidR="00D40AEE" w:rsidRPr="005149D5" w:rsidRDefault="00D40AEE" w:rsidP="00F43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материалы</w:t>
            </w:r>
          </w:p>
        </w:tc>
      </w:tr>
      <w:tr w:rsidR="00D40AEE" w:rsidRPr="005149D5" w14:paraId="5E9A360F" w14:textId="77777777" w:rsidTr="00AD6473">
        <w:tc>
          <w:tcPr>
            <w:tcW w:w="3324" w:type="dxa"/>
          </w:tcPr>
          <w:p w14:paraId="5F4F189F" w14:textId="77777777" w:rsidR="00D40AEE" w:rsidRPr="005149D5" w:rsidRDefault="00002904" w:rsidP="00F43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методических мероприятий по актуальным вопросам введения ФОП ДО</w:t>
            </w:r>
          </w:p>
        </w:tc>
        <w:tc>
          <w:tcPr>
            <w:tcW w:w="1718" w:type="dxa"/>
          </w:tcPr>
          <w:p w14:paraId="78706513" w14:textId="77777777" w:rsidR="00D40AEE" w:rsidRPr="005149D5" w:rsidRDefault="00764916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</w:tcPr>
          <w:p w14:paraId="0AE27787" w14:textId="77777777" w:rsidR="00D40AEE" w:rsidRPr="005149D5" w:rsidRDefault="00764916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Зам. Зав. по В и МР</w:t>
            </w:r>
          </w:p>
        </w:tc>
        <w:tc>
          <w:tcPr>
            <w:tcW w:w="2626" w:type="dxa"/>
          </w:tcPr>
          <w:p w14:paraId="2D101FA1" w14:textId="77777777" w:rsidR="00D40AEE" w:rsidRPr="005149D5" w:rsidRDefault="00002904" w:rsidP="00F43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Рекомендации, методические материалы и т. п.</w:t>
            </w:r>
          </w:p>
        </w:tc>
      </w:tr>
      <w:tr w:rsidR="00D40AEE" w:rsidRPr="005149D5" w14:paraId="1933986F" w14:textId="77777777" w:rsidTr="009F07EE">
        <w:tc>
          <w:tcPr>
            <w:tcW w:w="9571" w:type="dxa"/>
            <w:gridSpan w:val="4"/>
          </w:tcPr>
          <w:p w14:paraId="5D18BDBB" w14:textId="77777777" w:rsidR="00D40AEE" w:rsidRPr="005149D5" w:rsidRDefault="00D40AEE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Информационное обеспечение</w:t>
            </w:r>
          </w:p>
        </w:tc>
      </w:tr>
      <w:tr w:rsidR="00D40AEE" w:rsidRPr="005149D5" w14:paraId="3F206F8A" w14:textId="77777777" w:rsidTr="00AD6473">
        <w:tc>
          <w:tcPr>
            <w:tcW w:w="3324" w:type="dxa"/>
          </w:tcPr>
          <w:p w14:paraId="6B6BAA92" w14:textId="77777777" w:rsidR="00D40AEE" w:rsidRPr="005149D5" w:rsidRDefault="00D40AEE" w:rsidP="00F43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родительские собрания, посвященные применению ФОП ДО</w:t>
            </w:r>
          </w:p>
        </w:tc>
        <w:tc>
          <w:tcPr>
            <w:tcW w:w="1718" w:type="dxa"/>
          </w:tcPr>
          <w:p w14:paraId="1C7B917C" w14:textId="77777777" w:rsidR="00D40AEE" w:rsidRPr="005149D5" w:rsidRDefault="00764916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903" w:type="dxa"/>
          </w:tcPr>
          <w:p w14:paraId="4B8911FF" w14:textId="77777777" w:rsidR="00D40AEE" w:rsidRPr="005149D5" w:rsidRDefault="00764916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Зам. Зав. по В и МР</w:t>
            </w:r>
          </w:p>
        </w:tc>
        <w:tc>
          <w:tcPr>
            <w:tcW w:w="2626" w:type="dxa"/>
          </w:tcPr>
          <w:p w14:paraId="64843635" w14:textId="77777777" w:rsidR="00D40AEE" w:rsidRPr="005149D5" w:rsidRDefault="00D40AEE" w:rsidP="00F43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</w:t>
            </w:r>
          </w:p>
        </w:tc>
      </w:tr>
      <w:tr w:rsidR="00D40AEE" w:rsidRPr="005149D5" w14:paraId="74355A2D" w14:textId="77777777" w:rsidTr="00AD6473">
        <w:tc>
          <w:tcPr>
            <w:tcW w:w="3324" w:type="dxa"/>
          </w:tcPr>
          <w:p w14:paraId="5A63C444" w14:textId="77777777" w:rsidR="00D40AEE" w:rsidRPr="005149D5" w:rsidRDefault="00D40AEE" w:rsidP="00F43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</w:t>
            </w:r>
            <w:r w:rsidR="00764916"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 о введении </w:t>
            </w: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ДО на сайте детского сада</w:t>
            </w:r>
            <w:r w:rsidR="0042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социальных сетях</w:t>
            </w:r>
          </w:p>
        </w:tc>
        <w:tc>
          <w:tcPr>
            <w:tcW w:w="1718" w:type="dxa"/>
          </w:tcPr>
          <w:p w14:paraId="406D5B51" w14:textId="77777777" w:rsidR="00D40AEE" w:rsidRPr="005149D5" w:rsidRDefault="00764916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903" w:type="dxa"/>
          </w:tcPr>
          <w:p w14:paraId="3E54FA82" w14:textId="77777777" w:rsidR="00D40AEE" w:rsidRPr="005149D5" w:rsidRDefault="00764916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Зам. Зав. по В и МР</w:t>
            </w:r>
          </w:p>
        </w:tc>
        <w:tc>
          <w:tcPr>
            <w:tcW w:w="2626" w:type="dxa"/>
          </w:tcPr>
          <w:p w14:paraId="5D1B1D06" w14:textId="77777777" w:rsidR="00D40AEE" w:rsidRPr="005149D5" w:rsidRDefault="00D40AEE" w:rsidP="00F43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  <w:r w:rsidR="0042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социальных сетях</w:t>
            </w:r>
          </w:p>
        </w:tc>
      </w:tr>
      <w:tr w:rsidR="00D40AEE" w:rsidRPr="005149D5" w14:paraId="417C6469" w14:textId="77777777" w:rsidTr="00AD6473">
        <w:tc>
          <w:tcPr>
            <w:tcW w:w="3324" w:type="dxa"/>
          </w:tcPr>
          <w:p w14:paraId="3DD158E0" w14:textId="77777777" w:rsidR="00D40AEE" w:rsidRPr="005149D5" w:rsidRDefault="00D40AEE" w:rsidP="0076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Оформить и регулярно обновлять информационный стенд по вопросам применения ФОП ДО </w:t>
            </w:r>
          </w:p>
        </w:tc>
        <w:tc>
          <w:tcPr>
            <w:tcW w:w="1718" w:type="dxa"/>
          </w:tcPr>
          <w:p w14:paraId="234B4BD7" w14:textId="77777777" w:rsidR="00D40AEE" w:rsidRPr="005149D5" w:rsidRDefault="00764916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</w:tcPr>
          <w:p w14:paraId="1AA92F01" w14:textId="77777777" w:rsidR="00D40AEE" w:rsidRPr="005149D5" w:rsidRDefault="00764916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Зам. Зав. по В и МР</w:t>
            </w:r>
          </w:p>
        </w:tc>
        <w:tc>
          <w:tcPr>
            <w:tcW w:w="2626" w:type="dxa"/>
          </w:tcPr>
          <w:p w14:paraId="677D002B" w14:textId="77777777" w:rsidR="00D40AEE" w:rsidRPr="005149D5" w:rsidRDefault="00D40AEE" w:rsidP="00F4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</w:tr>
      <w:tr w:rsidR="005149D5" w:rsidRPr="005149D5" w14:paraId="10C3A81E" w14:textId="77777777" w:rsidTr="00DF4F16">
        <w:tc>
          <w:tcPr>
            <w:tcW w:w="9571" w:type="dxa"/>
            <w:gridSpan w:val="4"/>
          </w:tcPr>
          <w:p w14:paraId="5C24F479" w14:textId="77777777" w:rsidR="005149D5" w:rsidRPr="005149D5" w:rsidRDefault="005149D5" w:rsidP="00CA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b/>
                <w:sz w:val="24"/>
                <w:szCs w:val="24"/>
              </w:rPr>
              <w:t>6. Мониторинг готовности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МДОУ к введению ФОП ДО</w:t>
            </w:r>
          </w:p>
        </w:tc>
      </w:tr>
      <w:tr w:rsidR="00D40AEE" w:rsidRPr="005149D5" w14:paraId="58D29759" w14:textId="77777777" w:rsidTr="00AD6473">
        <w:tc>
          <w:tcPr>
            <w:tcW w:w="3324" w:type="dxa"/>
          </w:tcPr>
          <w:p w14:paraId="3D15386D" w14:textId="77777777" w:rsidR="00D40AEE" w:rsidRPr="005149D5" w:rsidRDefault="005149D5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мониторинга готовности МДОУ к введению ФОП ДО</w:t>
            </w:r>
          </w:p>
        </w:tc>
        <w:tc>
          <w:tcPr>
            <w:tcW w:w="1718" w:type="dxa"/>
          </w:tcPr>
          <w:p w14:paraId="722289E8" w14:textId="77777777" w:rsidR="00D40AEE" w:rsidRPr="005149D5" w:rsidRDefault="00C96BF1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903" w:type="dxa"/>
          </w:tcPr>
          <w:p w14:paraId="32118118" w14:textId="77777777" w:rsidR="00D40AEE" w:rsidRPr="005149D5" w:rsidRDefault="005149D5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26" w:type="dxa"/>
          </w:tcPr>
          <w:p w14:paraId="64923A47" w14:textId="77777777" w:rsidR="00D40AEE" w:rsidRPr="005149D5" w:rsidRDefault="005149D5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контроль готовности МДОУ к введению ФОП ДО</w:t>
            </w:r>
          </w:p>
        </w:tc>
      </w:tr>
      <w:tr w:rsidR="00D40AEE" w:rsidRPr="005149D5" w14:paraId="1D06D159" w14:textId="77777777" w:rsidTr="00AD6473">
        <w:tc>
          <w:tcPr>
            <w:tcW w:w="3324" w:type="dxa"/>
          </w:tcPr>
          <w:p w14:paraId="22051E34" w14:textId="77777777" w:rsidR="00D40AEE" w:rsidRPr="005149D5" w:rsidRDefault="005149D5" w:rsidP="0051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мониторинга готовности МДОУ к реализации ФОП ДО</w:t>
            </w:r>
          </w:p>
        </w:tc>
        <w:tc>
          <w:tcPr>
            <w:tcW w:w="1718" w:type="dxa"/>
          </w:tcPr>
          <w:p w14:paraId="396487CF" w14:textId="77777777" w:rsidR="00D40AEE" w:rsidRPr="005149D5" w:rsidRDefault="00C96BF1" w:rsidP="00C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14:paraId="60BADEA6" w14:textId="77777777" w:rsidR="00D40AEE" w:rsidRPr="005149D5" w:rsidRDefault="005149D5" w:rsidP="00CA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26" w:type="dxa"/>
          </w:tcPr>
          <w:p w14:paraId="7BFC66F5" w14:textId="77777777" w:rsidR="00D40AEE" w:rsidRPr="005149D5" w:rsidRDefault="005149D5" w:rsidP="0051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промежуточный контроль реализации ФОП ДО</w:t>
            </w:r>
          </w:p>
        </w:tc>
      </w:tr>
    </w:tbl>
    <w:p w14:paraId="2999FF0D" w14:textId="77777777" w:rsidR="00CA3E5B" w:rsidRPr="005149D5" w:rsidRDefault="00CA3E5B" w:rsidP="00CA3E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DA66A6" w14:textId="77777777" w:rsidR="00CA3E5B" w:rsidRPr="005149D5" w:rsidRDefault="00CA3E5B" w:rsidP="00CA3E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3E5B" w:rsidRPr="005149D5" w:rsidSect="00AD64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E5B"/>
    <w:rsid w:val="00002904"/>
    <w:rsid w:val="00006AB9"/>
    <w:rsid w:val="00424973"/>
    <w:rsid w:val="005149D5"/>
    <w:rsid w:val="0072320B"/>
    <w:rsid w:val="00764916"/>
    <w:rsid w:val="008E7222"/>
    <w:rsid w:val="00AD6473"/>
    <w:rsid w:val="00BD559F"/>
    <w:rsid w:val="00BF6901"/>
    <w:rsid w:val="00C33FC0"/>
    <w:rsid w:val="00C96BF1"/>
    <w:rsid w:val="00CA3E5B"/>
    <w:rsid w:val="00D4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3BF2"/>
  <w15:docId w15:val="{A47BC880-BEA9-44A6-9936-64977F78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C96BF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9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Мартыненко</cp:lastModifiedBy>
  <cp:revision>4</cp:revision>
  <dcterms:created xsi:type="dcterms:W3CDTF">2023-06-15T07:34:00Z</dcterms:created>
  <dcterms:modified xsi:type="dcterms:W3CDTF">2023-08-28T06:54:00Z</dcterms:modified>
</cp:coreProperties>
</file>